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BF1" w:rsidRPr="009866A7" w:rsidRDefault="009866A7" w:rsidP="009866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Отчет </w:t>
      </w:r>
      <w:r w:rsidR="00ED5BF1" w:rsidRPr="009866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школьного библиотекаря</w:t>
      </w:r>
      <w:r w:rsidR="00446A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за 2022/2023</w:t>
      </w:r>
      <w:r w:rsidRPr="009866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ED5BF1" w:rsidRPr="009866A7" w:rsidRDefault="00ED5BF1" w:rsidP="009866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866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Миннегараевой</w:t>
      </w:r>
      <w:proofErr w:type="spellEnd"/>
      <w:r w:rsidRPr="009866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9866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Люции</w:t>
      </w:r>
      <w:proofErr w:type="spellEnd"/>
      <w:r w:rsidRPr="009866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9866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Равильовны</w:t>
      </w:r>
      <w:proofErr w:type="spellEnd"/>
      <w:r w:rsidRPr="009866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«Сабабашская ООШ» </w:t>
      </w:r>
    </w:p>
    <w:p w:rsidR="00ED5BF1" w:rsidRPr="009866A7" w:rsidRDefault="00ED5BF1" w:rsidP="00986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Школьный возраст - это именно тот возраст, когда закладываются основы личности, вырабатывается система ценностей, формируются приоритеты, ощущение принадлежности к национальной культуре. В этом процессе школьная библиотека играет немаловажную роль. От того, читают ли наши дети, что и как читают, зависит их сегодняшний успех и завтрашняя судьба.</w:t>
      </w:r>
    </w:p>
    <w:p w:rsidR="00ED5BF1" w:rsidRPr="009866A7" w:rsidRDefault="00ED5BF1" w:rsidP="009866A7">
      <w:pPr>
        <w:shd w:val="clear" w:color="auto" w:fill="FFFFFF"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1.​ </w:t>
      </w:r>
      <w:r w:rsidRPr="009866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 библиотеки:</w:t>
      </w:r>
    </w:p>
    <w:p w:rsidR="00ED5BF1" w:rsidRPr="009866A7" w:rsidRDefault="00ED5BF1" w:rsidP="009866A7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а) обеспечить участникам образовательного процесса (обучающимся, педагогическим работникам, родителям) доступа к информации, знаниям, культурным ценностям посредством использования библиотечно-информационных ресурсов школы на различных носителях: бумажном, магнитном, цифровом и иных носителях;</w:t>
      </w:r>
    </w:p>
    <w:p w:rsidR="00ED5BF1" w:rsidRPr="009866A7" w:rsidRDefault="00ED5BF1" w:rsidP="009866A7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б) побудить учащихся к овладению навыками критической оценки и использования информации вне зависимости от вида, формата и носителя и применять полученные знания на практике;</w:t>
      </w:r>
    </w:p>
    <w:p w:rsidR="00ED5BF1" w:rsidRPr="009866A7" w:rsidRDefault="00ED5BF1" w:rsidP="009866A7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в) привлечь общественность и родителей к решению вопросов библиотечного обслуживания и организации чтения детей;</w:t>
      </w:r>
    </w:p>
    <w:p w:rsidR="00ED5BF1" w:rsidRPr="009866A7" w:rsidRDefault="00ED5BF1" w:rsidP="009866A7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г) развивать и поддерживать в детях привычку к чтению и радость учения, а также потребность к пользованию библиотекой в течение всей жизни.</w:t>
      </w:r>
    </w:p>
    <w:p w:rsidR="00ED5BF1" w:rsidRPr="009866A7" w:rsidRDefault="00ED5BF1" w:rsidP="009866A7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функции библиотеки -</w:t>
      </w:r>
    </w:p>
    <w:p w:rsidR="00ED5BF1" w:rsidRPr="009866A7" w:rsidRDefault="00ED5BF1" w:rsidP="009866A7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proofErr w:type="gramEnd"/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 </w:t>
      </w:r>
      <w:r w:rsidRPr="009866A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информационная:</w:t>
      </w:r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удовлетворение информационных потребностей учащихся, учителей и других категорий работников школы с использованием как собственных информационных ресурсов, так и ресурсов других библиотек; организация наглядной пропаганды в стенах библиотеки, в школе, кабинетах, информация о новых поступлениях в библиотеку.</w:t>
      </w:r>
    </w:p>
    <w:p w:rsidR="00ED5BF1" w:rsidRPr="009866A7" w:rsidRDefault="00ED5BF1" w:rsidP="009866A7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</w:t>
      </w:r>
      <w:proofErr w:type="gramEnd"/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 </w:t>
      </w:r>
      <w:r w:rsidRPr="009866A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образовательная</w:t>
      </w:r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 содействие образованию и воспитанию личности учащихся посредством предоставления информационных ресурсов и услуг; формирование информационной культуры всех участников образовательного процесса в школе.</w:t>
      </w:r>
    </w:p>
    <w:p w:rsidR="00ED5BF1" w:rsidRPr="009866A7" w:rsidRDefault="00ED5BF1" w:rsidP="009866A7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proofErr w:type="gramEnd"/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 </w:t>
      </w:r>
      <w:r w:rsidRPr="009866A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культурная</w:t>
      </w:r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 обеспечение духовного развития читателей,, приобщение их к ценностям отечественной и мировой культуры, создание условий для репродуктивной и продуктивной культурной деятельности.</w:t>
      </w:r>
    </w:p>
    <w:p w:rsidR="00ED5BF1" w:rsidRPr="009866A7" w:rsidRDefault="00ED5BF1" w:rsidP="009866A7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г) </w:t>
      </w:r>
      <w:r w:rsidRPr="009866A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досуговая:</w:t>
      </w:r>
      <w:r w:rsidRPr="009866A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содействие содержательному проведению свободного времени учащихся, создание творческой коммуникативной площадки.</w:t>
      </w:r>
    </w:p>
    <w:p w:rsidR="00ED5BF1" w:rsidRPr="009866A7" w:rsidRDefault="00ED5BF1" w:rsidP="00986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Современная библиотека формирует у читателя определенную культуру работы с информацией, получившую определение – информационная культура. Информационная культура личности формируется на протяжении всей жизни человека и выступает как одна из важных составляющих общей культуры человека, без которой невозможно взаимодействовать в информационном обществе.</w:t>
      </w:r>
    </w:p>
    <w:p w:rsidR="00ED5BF1" w:rsidRPr="009866A7" w:rsidRDefault="00ED5BF1" w:rsidP="00986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одном ряду с умением пи​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сать</w:t>
      </w:r>
      <w:proofErr w:type="spellEnd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читать и считать сегодня стоит и умение 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</w:t>
      </w:r>
      <w:proofErr w:type="spellEnd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</w:t>
      </w:r>
      <w:proofErr w:type="spellEnd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поиска необходимой ин​формации, владения навыками культуры чтения, куда входит: сознательное и 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заинтере</w:t>
      </w:r>
      <w:proofErr w:type="spellEnd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​сованное отношение к книге, знание правил обращения с ней и гигиены чтения; владение навыками само​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стоятельного</w:t>
      </w:r>
      <w:proofErr w:type="spellEnd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выбора книг, умения пользоваться каталогами, картотеками, 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рекомендатель</w:t>
      </w:r>
      <w:proofErr w:type="spellEnd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ными</w:t>
      </w:r>
      <w:proofErr w:type="spellEnd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списками литературы; знакомство с разными 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proofErr w:type="spellEnd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дами</w:t>
      </w:r>
      <w:proofErr w:type="spellEnd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справочной литературы: словарями, энциклопедиями, справочниками, обучение само​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стоятельной</w:t>
      </w:r>
      <w:proofErr w:type="spellEnd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работе с ними для расширения и углубления знаний, полученных обучающимися на уроках.</w:t>
      </w:r>
    </w:p>
    <w:p w:rsidR="00ED5BF1" w:rsidRPr="009866A7" w:rsidRDefault="00ED5BF1" w:rsidP="00986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по формированию информационной культуры учащихся ведется в библиотеке по плану. Создается система занятий, в ходе которых учащиеся приобретают информационные навыки постепенно, для каждого класса - своя тематика. В течение года проводятся библиотечные уроки в начальных классах по темам «Структура книги», «Как пользоваться книгой?», «Что такое разделители и зачем они нужны?», «Какие бывают каталоги?», «Информация, носители информации».</w:t>
      </w:r>
      <w:r w:rsidR="002C47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D5BF1" w:rsidRDefault="00ED5BF1" w:rsidP="00986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Такие уроки помогают формировать информационную грамотность учащихся как основы информационной компетентности.</w:t>
      </w:r>
    </w:p>
    <w:p w:rsidR="002C4701" w:rsidRDefault="00446A43" w:rsidP="00986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2023</w:t>
      </w:r>
      <w:r w:rsidR="004C79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 </w:t>
      </w:r>
      <w:proofErr w:type="gramStart"/>
      <w:r w:rsidR="004C79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C79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объявлен</w:t>
      </w:r>
      <w:proofErr w:type="gramEnd"/>
      <w:r w:rsidR="002C47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педагога и наставника</w:t>
      </w:r>
      <w:r w:rsidR="004C79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честь года проведена следующие мероприятия:</w:t>
      </w:r>
    </w:p>
    <w:p w:rsidR="002C4701" w:rsidRPr="00710359" w:rsidRDefault="00710359" w:rsidP="00986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20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апреля  проводили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квест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–игру 200 литию со дня рождения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К.Д.Ушинского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D5BF1" w:rsidRPr="004C7971" w:rsidRDefault="00710359" w:rsidP="004C7971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26</w:t>
      </w:r>
      <w:r w:rsidR="004C7971">
        <w:rPr>
          <w:rFonts w:ascii="Times New Roman" w:hAnsi="Times New Roman" w:cs="Times New Roman"/>
          <w:color w:val="000000"/>
          <w:sz w:val="24"/>
          <w:szCs w:val="24"/>
        </w:rPr>
        <w:t xml:space="preserve"> апреля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проводили праздник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стихов </w:t>
      </w:r>
      <w:r w:rsidR="004C7971">
        <w:rPr>
          <w:rFonts w:ascii="Times New Roman" w:hAnsi="Times New Roman" w:cs="Times New Roman"/>
          <w:color w:val="000000"/>
          <w:sz w:val="24"/>
          <w:szCs w:val="24"/>
        </w:rPr>
        <w:t xml:space="preserve"> на</w:t>
      </w:r>
      <w:proofErr w:type="gramEnd"/>
      <w:r w:rsidR="004C7971">
        <w:rPr>
          <w:rFonts w:ascii="Times New Roman" w:hAnsi="Times New Roman" w:cs="Times New Roman"/>
          <w:color w:val="000000"/>
          <w:sz w:val="24"/>
          <w:szCs w:val="24"/>
        </w:rPr>
        <w:t xml:space="preserve"> тему </w:t>
      </w:r>
      <w:r w:rsidR="004C7971" w:rsidRPr="004C797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«Тукай –</w:t>
      </w:r>
      <w:proofErr w:type="spellStart"/>
      <w:r w:rsidR="004C7971" w:rsidRPr="004C797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безнең</w:t>
      </w:r>
      <w:proofErr w:type="spellEnd"/>
      <w:r w:rsidR="004C7971" w:rsidRPr="004C797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="004C7971" w:rsidRPr="004C797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йөрәкләрдә</w:t>
      </w:r>
      <w:proofErr w:type="spellEnd"/>
      <w:r w:rsidR="004C7971" w:rsidRPr="004C797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”.</w:t>
      </w:r>
    </w:p>
    <w:p w:rsidR="00ED5BF1" w:rsidRPr="009866A7" w:rsidRDefault="00ED5BF1" w:rsidP="00986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Библиотека обеспечена современной информационной базой: имеется</w:t>
      </w:r>
      <w:r w:rsidR="009866A7"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компьютер с выходом в Интернет, принтер, ксерокс, сканер, фотоаппарат</w:t>
      </w:r>
      <w:r w:rsidRPr="009866A7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.</w:t>
      </w:r>
    </w:p>
    <w:p w:rsidR="00ED5BF1" w:rsidRPr="009866A7" w:rsidRDefault="00ED5BF1" w:rsidP="009866A7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Своевременно выписываются периодические издания.</w:t>
      </w:r>
    </w:p>
    <w:p w:rsidR="00ED5BF1" w:rsidRPr="009866A7" w:rsidRDefault="00ED5BF1" w:rsidP="009866A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Это: </w:t>
      </w:r>
      <w:r w:rsidRPr="009866A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Газеты:</w:t>
      </w:r>
    </w:p>
    <w:p w:rsidR="00ED5BF1" w:rsidRPr="009866A7" w:rsidRDefault="009866A7" w:rsidP="009866A7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1.​ 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Саба</w:t>
      </w:r>
      <w:proofErr w:type="spellEnd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</w:t>
      </w: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ңнары</w:t>
      </w:r>
    </w:p>
    <w:p w:rsidR="00ED5BF1" w:rsidRPr="009866A7" w:rsidRDefault="00ED5BF1" w:rsidP="009866A7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2.​ </w:t>
      </w:r>
      <w:r w:rsidR="009866A7"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Учительская газета</w:t>
      </w:r>
    </w:p>
    <w:p w:rsidR="00ED5BF1" w:rsidRDefault="00ED5BF1" w:rsidP="009866A7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3.​</w:t>
      </w:r>
      <w:proofErr w:type="gramEnd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Мой профсоюз</w:t>
      </w:r>
    </w:p>
    <w:p w:rsidR="00710359" w:rsidRPr="00710359" w:rsidRDefault="00710359" w:rsidP="009866A7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Көмеш кыңгырау</w:t>
      </w:r>
    </w:p>
    <w:p w:rsidR="00ED5BF1" w:rsidRPr="009866A7" w:rsidRDefault="00ED5BF1" w:rsidP="009866A7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Журналы:</w:t>
      </w:r>
    </w:p>
    <w:p w:rsidR="00ED5BF1" w:rsidRPr="009866A7" w:rsidRDefault="00ED5BF1" w:rsidP="009866A7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4.​ </w:t>
      </w:r>
      <w:r w:rsidR="009866A7"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Сабантуй</w:t>
      </w:r>
    </w:p>
    <w:p w:rsidR="009866A7" w:rsidRPr="009866A7" w:rsidRDefault="009866A7" w:rsidP="009866A7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Ялкын</w:t>
      </w:r>
      <w:proofErr w:type="spellEnd"/>
    </w:p>
    <w:p w:rsidR="009866A7" w:rsidRPr="009866A7" w:rsidRDefault="009866A7" w:rsidP="009866A7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6.Магариф</w:t>
      </w:r>
    </w:p>
    <w:p w:rsidR="009866A7" w:rsidRDefault="009866A7" w:rsidP="009866A7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Гаилэ</w:t>
      </w:r>
      <w:proofErr w:type="spellEnd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хэм</w:t>
      </w:r>
      <w:proofErr w:type="spellEnd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мэктэп</w:t>
      </w:r>
      <w:proofErr w:type="spellEnd"/>
    </w:p>
    <w:p w:rsidR="00710359" w:rsidRDefault="00710359" w:rsidP="009866A7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8. Идел</w:t>
      </w:r>
    </w:p>
    <w:p w:rsidR="00710359" w:rsidRPr="00710359" w:rsidRDefault="00710359" w:rsidP="009866A7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9. Сөембикә</w:t>
      </w:r>
    </w:p>
    <w:p w:rsidR="00ED5BF1" w:rsidRDefault="009866A7" w:rsidP="009866A7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0157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           </w:t>
      </w:r>
      <w:r w:rsidR="007103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2022/2023</w:t>
      </w:r>
      <w:r w:rsidR="00FC3B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участвовала следующих конкурсах и </w:t>
      </w:r>
      <w:proofErr w:type="spellStart"/>
      <w:r w:rsidR="00FC3B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вебинарах</w:t>
      </w:r>
      <w:proofErr w:type="spellEnd"/>
    </w:p>
    <w:p w:rsidR="00710359" w:rsidRDefault="00710359" w:rsidP="009866A7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4442"/>
        <w:gridCol w:w="4409"/>
      </w:tblGrid>
      <w:tr w:rsidR="00FC3B00" w:rsidTr="00001572">
        <w:tc>
          <w:tcPr>
            <w:tcW w:w="4442" w:type="dxa"/>
          </w:tcPr>
          <w:p w:rsidR="00FC3B00" w:rsidRDefault="00FC3B00" w:rsidP="009866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4409" w:type="dxa"/>
          </w:tcPr>
          <w:p w:rsidR="00FC3B00" w:rsidRDefault="00FC3B00" w:rsidP="009866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</w:tr>
      <w:tr w:rsidR="00FC3B00" w:rsidTr="00001572">
        <w:tc>
          <w:tcPr>
            <w:tcW w:w="4442" w:type="dxa"/>
          </w:tcPr>
          <w:p w:rsidR="00FC3B00" w:rsidRPr="00001572" w:rsidRDefault="00001572" w:rsidP="00FC3B00">
            <w:pPr>
              <w:shd w:val="clear" w:color="auto" w:fill="FFFFFF"/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Страна детства</w:t>
            </w:r>
          </w:p>
          <w:p w:rsidR="00FC3B00" w:rsidRDefault="00FC3B00" w:rsidP="009866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09" w:type="dxa"/>
          </w:tcPr>
          <w:p w:rsidR="00FC3B00" w:rsidRDefault="00001572" w:rsidP="009866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 3 степени</w:t>
            </w:r>
          </w:p>
        </w:tc>
      </w:tr>
      <w:tr w:rsidR="00FC3B00" w:rsidTr="00001572">
        <w:tc>
          <w:tcPr>
            <w:tcW w:w="4442" w:type="dxa"/>
          </w:tcPr>
          <w:p w:rsidR="00FC3B00" w:rsidRPr="00FC3B00" w:rsidRDefault="00FC3B00" w:rsidP="009866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республиканская НПК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Неокенига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09" w:type="dxa"/>
          </w:tcPr>
          <w:p w:rsidR="00FC3B00" w:rsidRPr="00001572" w:rsidRDefault="00001572" w:rsidP="009866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2 место </w:t>
            </w:r>
          </w:p>
        </w:tc>
      </w:tr>
      <w:tr w:rsidR="00001572" w:rsidTr="00001572">
        <w:tc>
          <w:tcPr>
            <w:tcW w:w="4442" w:type="dxa"/>
          </w:tcPr>
          <w:p w:rsidR="00001572" w:rsidRPr="00FC3B00" w:rsidRDefault="00001572" w:rsidP="0000157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республиканская НПК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Неокенига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09" w:type="dxa"/>
          </w:tcPr>
          <w:p w:rsidR="00001572" w:rsidRPr="00001572" w:rsidRDefault="00001572" w:rsidP="0000157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Сертификат участника </w:t>
            </w:r>
          </w:p>
        </w:tc>
      </w:tr>
      <w:tr w:rsidR="00001572" w:rsidTr="00001572">
        <w:tc>
          <w:tcPr>
            <w:tcW w:w="4442" w:type="dxa"/>
          </w:tcPr>
          <w:p w:rsidR="00001572" w:rsidRPr="00001572" w:rsidRDefault="00001572" w:rsidP="0000157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Размещение авторского материала на сайте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Сборник ИРО РТ</w:t>
            </w:r>
          </w:p>
        </w:tc>
        <w:tc>
          <w:tcPr>
            <w:tcW w:w="4409" w:type="dxa"/>
          </w:tcPr>
          <w:p w:rsidR="00001572" w:rsidRDefault="00001572" w:rsidP="0000157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свидетельство</w:t>
            </w:r>
            <w:proofErr w:type="gramEnd"/>
          </w:p>
        </w:tc>
      </w:tr>
      <w:tr w:rsidR="00001572" w:rsidTr="00001572">
        <w:tc>
          <w:tcPr>
            <w:tcW w:w="4442" w:type="dxa"/>
          </w:tcPr>
          <w:p w:rsidR="00001572" w:rsidRDefault="00001572" w:rsidP="0000157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вебинаре</w:t>
            </w:r>
            <w:proofErr w:type="spellEnd"/>
          </w:p>
        </w:tc>
        <w:tc>
          <w:tcPr>
            <w:tcW w:w="4409" w:type="dxa"/>
          </w:tcPr>
          <w:p w:rsidR="00001572" w:rsidRDefault="00001572" w:rsidP="0000157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сертификат</w:t>
            </w:r>
          </w:p>
        </w:tc>
      </w:tr>
    </w:tbl>
    <w:p w:rsidR="00FC3B00" w:rsidRDefault="00FC3B00" w:rsidP="009866A7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3B00" w:rsidRPr="009866A7" w:rsidRDefault="00FC3B00" w:rsidP="009866A7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D5BF1" w:rsidRPr="00ED5BF1" w:rsidRDefault="009866A7" w:rsidP="009866A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</w:t>
      </w:r>
    </w:p>
    <w:p w:rsidR="009D6A23" w:rsidRDefault="009866A7">
      <w:r>
        <w:t xml:space="preserve">Библиотекарь : </w:t>
      </w:r>
      <w:proofErr w:type="spellStart"/>
      <w:r>
        <w:t>Миннегараева</w:t>
      </w:r>
      <w:proofErr w:type="spellEnd"/>
      <w:r>
        <w:t xml:space="preserve"> Л.Р.</w:t>
      </w:r>
    </w:p>
    <w:sectPr w:rsidR="009D6A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BF1"/>
    <w:rsid w:val="00001572"/>
    <w:rsid w:val="002C4701"/>
    <w:rsid w:val="00446A43"/>
    <w:rsid w:val="004C7971"/>
    <w:rsid w:val="00710359"/>
    <w:rsid w:val="009866A7"/>
    <w:rsid w:val="009D6A23"/>
    <w:rsid w:val="00ED5BF1"/>
    <w:rsid w:val="00FC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736A9E-6DE7-4F2F-99C0-0AFC191B0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ED5BF1"/>
  </w:style>
  <w:style w:type="paragraph" w:customStyle="1" w:styleId="p2">
    <w:name w:val="p2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ED5BF1"/>
  </w:style>
  <w:style w:type="paragraph" w:customStyle="1" w:styleId="p5">
    <w:name w:val="p5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ED5BF1"/>
  </w:style>
  <w:style w:type="character" w:customStyle="1" w:styleId="apple-converted-space">
    <w:name w:val="apple-converted-space"/>
    <w:basedOn w:val="a0"/>
    <w:rsid w:val="00ED5BF1"/>
  </w:style>
  <w:style w:type="character" w:customStyle="1" w:styleId="s4">
    <w:name w:val="s4"/>
    <w:basedOn w:val="a0"/>
    <w:rsid w:val="00ED5BF1"/>
  </w:style>
  <w:style w:type="paragraph" w:customStyle="1" w:styleId="p7">
    <w:name w:val="p7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ED5BF1"/>
  </w:style>
  <w:style w:type="paragraph" w:customStyle="1" w:styleId="p8">
    <w:name w:val="p8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ED5BF1"/>
  </w:style>
  <w:style w:type="paragraph" w:customStyle="1" w:styleId="p9">
    <w:name w:val="p9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7">
    <w:name w:val="s7"/>
    <w:basedOn w:val="a0"/>
    <w:rsid w:val="00ED5BF1"/>
  </w:style>
  <w:style w:type="paragraph" w:customStyle="1" w:styleId="p11">
    <w:name w:val="p11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8">
    <w:name w:val="s8"/>
    <w:basedOn w:val="a0"/>
    <w:rsid w:val="00ED5BF1"/>
  </w:style>
  <w:style w:type="paragraph" w:customStyle="1" w:styleId="p12">
    <w:name w:val="p12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9">
    <w:name w:val="s9"/>
    <w:basedOn w:val="a0"/>
    <w:rsid w:val="00ED5BF1"/>
  </w:style>
  <w:style w:type="paragraph" w:customStyle="1" w:styleId="p13">
    <w:name w:val="p13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5">
    <w:name w:val="p15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7">
    <w:name w:val="p17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10"/>
    <w:basedOn w:val="a0"/>
    <w:rsid w:val="00ED5BF1"/>
  </w:style>
  <w:style w:type="character" w:customStyle="1" w:styleId="s11">
    <w:name w:val="s11"/>
    <w:basedOn w:val="a0"/>
    <w:rsid w:val="00ED5BF1"/>
  </w:style>
  <w:style w:type="paragraph" w:customStyle="1" w:styleId="p18">
    <w:name w:val="p18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2">
    <w:name w:val="s12"/>
    <w:basedOn w:val="a0"/>
    <w:rsid w:val="00ED5BF1"/>
  </w:style>
  <w:style w:type="paragraph" w:customStyle="1" w:styleId="p19">
    <w:name w:val="p19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3">
    <w:name w:val="s13"/>
    <w:basedOn w:val="a0"/>
    <w:rsid w:val="00ED5BF1"/>
  </w:style>
  <w:style w:type="character" w:customStyle="1" w:styleId="s14">
    <w:name w:val="s14"/>
    <w:basedOn w:val="a0"/>
    <w:rsid w:val="00ED5BF1"/>
  </w:style>
  <w:style w:type="character" w:customStyle="1" w:styleId="s15">
    <w:name w:val="s15"/>
    <w:basedOn w:val="a0"/>
    <w:rsid w:val="00ED5BF1"/>
  </w:style>
  <w:style w:type="paragraph" w:customStyle="1" w:styleId="p21">
    <w:name w:val="p21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2">
    <w:name w:val="p22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3">
    <w:name w:val="p23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4">
    <w:name w:val="p24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6">
    <w:name w:val="p26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7">
    <w:name w:val="p27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8">
    <w:name w:val="p28"/>
    <w:basedOn w:val="a"/>
    <w:rsid w:val="00ED5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FC3B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71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691</Words>
  <Characters>3941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Учетная запись Майкрософт</cp:lastModifiedBy>
  <cp:revision>2</cp:revision>
  <dcterms:created xsi:type="dcterms:W3CDTF">2023-05-24T10:15:00Z</dcterms:created>
  <dcterms:modified xsi:type="dcterms:W3CDTF">2023-05-24T10:15:00Z</dcterms:modified>
</cp:coreProperties>
</file>